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4F" w:rsidRPr="0001434F" w:rsidRDefault="0001434F" w:rsidP="0001434F">
      <w:pPr>
        <w:spacing w:after="0"/>
        <w:rPr>
          <w:rFonts w:ascii="Times New Roman" w:hAnsi="Times New Roman" w:cs="Times New Roman"/>
          <w:b/>
        </w:rPr>
      </w:pPr>
      <w:r w:rsidRPr="0001434F">
        <w:rPr>
          <w:rFonts w:ascii="Times New Roman" w:hAnsi="Times New Roman" w:cs="Times New Roman"/>
          <w:b/>
        </w:rPr>
        <w:t>I. Электронная база данных очерёдности в ДОУ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Создание единой базы очерёдности в дошкольные образовательные учреждения позволит:</w:t>
      </w:r>
    </w:p>
    <w:p w:rsidR="0001434F" w:rsidRDefault="0001434F" w:rsidP="000143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значительно упростить процедуру регистрации в очередности и оповещения о выделении места в ДОУ;</w:t>
      </w:r>
    </w:p>
    <w:p w:rsidR="0001434F" w:rsidRDefault="0001434F" w:rsidP="000143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сократить очередность за счёт исключения дублирования регистрации;</w:t>
      </w:r>
    </w:p>
    <w:p w:rsidR="0001434F" w:rsidRDefault="0001434F" w:rsidP="000143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своевременно информировать родителей о наличии мест в ДОУ;</w:t>
      </w:r>
    </w:p>
    <w:p w:rsidR="0001434F" w:rsidRPr="0001434F" w:rsidRDefault="0001434F" w:rsidP="000143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обеспечит открытость информации по распределению мест для родителей.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</w:p>
    <w:p w:rsidR="0001434F" w:rsidRDefault="0001434F" w:rsidP="0001434F">
      <w:pPr>
        <w:spacing w:after="0"/>
        <w:jc w:val="both"/>
        <w:rPr>
          <w:rFonts w:ascii="Times New Roman" w:hAnsi="Times New Roman" w:cs="Times New Roman"/>
          <w:b/>
        </w:rPr>
      </w:pPr>
      <w:r w:rsidRPr="0001434F">
        <w:rPr>
          <w:rFonts w:ascii="Times New Roman" w:hAnsi="Times New Roman" w:cs="Times New Roman"/>
          <w:b/>
        </w:rPr>
        <w:t>II. Охрана и укрепление здоровья детей дошкольного возраста</w:t>
      </w:r>
    </w:p>
    <w:p w:rsidR="0001434F" w:rsidRPr="0001434F" w:rsidRDefault="0001434F" w:rsidP="000143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организация электронного банка антропометрических данных воспитанников, результаты диагностики физической подготовленности детей с выявлением динамики развития в течение года;</w:t>
      </w:r>
    </w:p>
    <w:p w:rsidR="0001434F" w:rsidRDefault="0001434F" w:rsidP="000143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комплексное индивидуальное психолого-педагогическое сопровождение воспитанников;</w:t>
      </w:r>
    </w:p>
    <w:p w:rsidR="0001434F" w:rsidRPr="0001434F" w:rsidRDefault="0001434F" w:rsidP="000143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 xml:space="preserve">рекомендации специалистов-медиков для родителей по оздоровлению детского организма в домашних условиях; 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1434F">
        <w:rPr>
          <w:rFonts w:ascii="Times New Roman" w:hAnsi="Times New Roman" w:cs="Times New Roman"/>
        </w:rPr>
        <w:t xml:space="preserve">Родители могут выбрать способ получения информации: лично от врача, по электронной почте или на странице сайта. 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</w:p>
    <w:p w:rsid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  <w:b/>
        </w:rPr>
        <w:t>III. Управление дошкольным образовательным учреждением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</w:t>
      </w:r>
      <w:r w:rsidRPr="0001434F">
        <w:rPr>
          <w:rFonts w:ascii="Times New Roman" w:hAnsi="Times New Roman" w:cs="Times New Roman"/>
        </w:rPr>
        <w:t>едение документации и подготовка отчётности выполняется с помощью функциональных программных модулей информационной образовательной системы</w:t>
      </w:r>
      <w:proofErr w:type="gramStart"/>
      <w:r w:rsidRPr="0001434F">
        <w:rPr>
          <w:rFonts w:ascii="Times New Roman" w:hAnsi="Times New Roman" w:cs="Times New Roman"/>
        </w:rPr>
        <w:t>«Э</w:t>
      </w:r>
      <w:proofErr w:type="gramEnd"/>
      <w:r w:rsidRPr="0001434F">
        <w:rPr>
          <w:rFonts w:ascii="Times New Roman" w:hAnsi="Times New Roman" w:cs="Times New Roman"/>
        </w:rPr>
        <w:t>лектронное образование в Республике Татарстан» информационной системы статистической отчётности«</w:t>
      </w:r>
      <w:proofErr w:type="spellStart"/>
      <w:r w:rsidRPr="0001434F">
        <w:rPr>
          <w:rFonts w:ascii="Times New Roman" w:hAnsi="Times New Roman" w:cs="Times New Roman"/>
        </w:rPr>
        <w:t>Барс.Web</w:t>
      </w:r>
      <w:proofErr w:type="spellEnd"/>
      <w:r w:rsidRPr="0001434F">
        <w:rPr>
          <w:rFonts w:ascii="Times New Roman" w:hAnsi="Times New Roman" w:cs="Times New Roman"/>
        </w:rPr>
        <w:t xml:space="preserve"> - мониторинг».</w:t>
      </w:r>
      <w:r>
        <w:rPr>
          <w:rFonts w:ascii="Times New Roman" w:hAnsi="Times New Roman" w:cs="Times New Roman"/>
        </w:rPr>
        <w:t xml:space="preserve"> В</w:t>
      </w:r>
      <w:r w:rsidRPr="0001434F">
        <w:rPr>
          <w:rFonts w:ascii="Times New Roman" w:hAnsi="Times New Roman" w:cs="Times New Roman"/>
        </w:rPr>
        <w:t>озможность организации оперативного обмена информацией и общения всех участников образовательного процесса дошкольного образовательного учреждения</w:t>
      </w:r>
      <w:proofErr w:type="gramStart"/>
      <w:r w:rsidRPr="0001434F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П</w:t>
      </w:r>
      <w:r w:rsidRPr="0001434F">
        <w:rPr>
          <w:rFonts w:ascii="Times New Roman" w:hAnsi="Times New Roman" w:cs="Times New Roman"/>
        </w:rPr>
        <w:t xml:space="preserve">остоянное развитие и обновление образовательного </w:t>
      </w:r>
      <w:proofErr w:type="spellStart"/>
      <w:r w:rsidRPr="0001434F">
        <w:rPr>
          <w:rFonts w:ascii="Times New Roman" w:hAnsi="Times New Roman" w:cs="Times New Roman"/>
        </w:rPr>
        <w:t>контента</w:t>
      </w:r>
      <w:proofErr w:type="spellEnd"/>
      <w:r w:rsidRPr="0001434F">
        <w:rPr>
          <w:rFonts w:ascii="Times New Roman" w:hAnsi="Times New Roman" w:cs="Times New Roman"/>
        </w:rPr>
        <w:t xml:space="preserve"> детского сада. 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  <w:b/>
        </w:rPr>
      </w:pPr>
      <w:r w:rsidRPr="0001434F">
        <w:rPr>
          <w:rFonts w:ascii="Times New Roman" w:hAnsi="Times New Roman" w:cs="Times New Roman"/>
          <w:b/>
        </w:rPr>
        <w:t xml:space="preserve">IV. Использование информационных технологий в воспитательно-образовательном процессе 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1434F">
        <w:rPr>
          <w:rFonts w:ascii="Times New Roman" w:hAnsi="Times New Roman" w:cs="Times New Roman"/>
        </w:rPr>
        <w:t>С целью повышения эффективности воспитательно-образовательного процесса каждая группа дошкольного образовательного учреждения оснащается интерактивной доской, проектором, ноутбуком, подключенным к сети Интернет.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1434F">
        <w:rPr>
          <w:rFonts w:ascii="Times New Roman" w:hAnsi="Times New Roman" w:cs="Times New Roman"/>
        </w:rPr>
        <w:t xml:space="preserve">Интерактивные средства отображения информации с анимационными программными продуктами могут включаться в любое </w:t>
      </w:r>
      <w:proofErr w:type="spellStart"/>
      <w:r w:rsidRPr="0001434F">
        <w:rPr>
          <w:rFonts w:ascii="Times New Roman" w:hAnsi="Times New Roman" w:cs="Times New Roman"/>
        </w:rPr>
        <w:t>занятие</w:t>
      </w:r>
      <w:proofErr w:type="gramStart"/>
      <w:r w:rsidRPr="0001434F">
        <w:rPr>
          <w:rFonts w:ascii="Times New Roman" w:hAnsi="Times New Roman" w:cs="Times New Roman"/>
        </w:rPr>
        <w:t>:э</w:t>
      </w:r>
      <w:proofErr w:type="gramEnd"/>
      <w:r w:rsidRPr="0001434F">
        <w:rPr>
          <w:rFonts w:ascii="Times New Roman" w:hAnsi="Times New Roman" w:cs="Times New Roman"/>
        </w:rPr>
        <w:t>кологическое</w:t>
      </w:r>
      <w:proofErr w:type="spellEnd"/>
      <w:r w:rsidRPr="0001434F">
        <w:rPr>
          <w:rFonts w:ascii="Times New Roman" w:hAnsi="Times New Roman" w:cs="Times New Roman"/>
        </w:rPr>
        <w:t xml:space="preserve"> воспитание, предметное окружение, развитие речи, подготовка к обучению грамоте, окружающий мир и т.д. 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1434F">
        <w:rPr>
          <w:rFonts w:ascii="Times New Roman" w:hAnsi="Times New Roman" w:cs="Times New Roman"/>
        </w:rPr>
        <w:t>Моделирование проблемных ситуаций, явлений природы, математические действия и многое другое возможно с использованием ИКТ.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1434F">
        <w:rPr>
          <w:rFonts w:ascii="Times New Roman" w:hAnsi="Times New Roman" w:cs="Times New Roman"/>
        </w:rPr>
        <w:t>Для закрепления программного материала полезным является вовлечение детей в проектную деятельность с использованием средств информационно-коммуникационных технологий.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</w:p>
    <w:p w:rsid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  <w:b/>
        </w:rPr>
        <w:t>V. Организация методической работы</w:t>
      </w:r>
    </w:p>
    <w:p w:rsidR="0001434F" w:rsidRDefault="0001434F" w:rsidP="000143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01434F">
        <w:rPr>
          <w:rFonts w:ascii="Times New Roman" w:hAnsi="Times New Roman" w:cs="Times New Roman"/>
        </w:rPr>
        <w:t>ланирование работы дошкольного образовательного учреждения (перспективное, тематическое, календарное планирование педагогов);</w:t>
      </w:r>
    </w:p>
    <w:p w:rsidR="0001434F" w:rsidRDefault="0001434F" w:rsidP="000143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повышение профессионального мастерства педагогов через ознакомление с новейшими достижениями отечественной и зарубежной педагогической науки;</w:t>
      </w:r>
    </w:p>
    <w:p w:rsidR="0001434F" w:rsidRDefault="0001434F" w:rsidP="000143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конкурсное движение педагогов;</w:t>
      </w:r>
    </w:p>
    <w:p w:rsidR="0001434F" w:rsidRDefault="0001434F" w:rsidP="000143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опытно-экспериментальная и научно-исследовательская деятельность педагогов;</w:t>
      </w:r>
    </w:p>
    <w:p w:rsidR="0001434F" w:rsidRDefault="0001434F" w:rsidP="000143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школа передового педагогического опыта;</w:t>
      </w:r>
    </w:p>
    <w:p w:rsidR="0001434F" w:rsidRDefault="0001434F" w:rsidP="000143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наставничество;</w:t>
      </w:r>
    </w:p>
    <w:p w:rsidR="0001434F" w:rsidRDefault="0001434F" w:rsidP="000143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периодическая подготовка и переподготовка педагогических кадров;</w:t>
      </w:r>
    </w:p>
    <w:p w:rsidR="0001434F" w:rsidRPr="0001434F" w:rsidRDefault="0001434F" w:rsidP="000143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 xml:space="preserve">участие педагогов в работе педагогических сообществ. 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  <w:b/>
        </w:rPr>
      </w:pPr>
      <w:r w:rsidRPr="0001434F">
        <w:rPr>
          <w:rFonts w:ascii="Times New Roman" w:hAnsi="Times New Roman" w:cs="Times New Roman"/>
          <w:b/>
        </w:rPr>
        <w:lastRenderedPageBreak/>
        <w:t xml:space="preserve">VI. ИКТ в работе с родителями 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1434F">
        <w:rPr>
          <w:rFonts w:ascii="Times New Roman" w:hAnsi="Times New Roman" w:cs="Times New Roman"/>
        </w:rPr>
        <w:t>«Электронный детский сад» предоставляет родителям возможность получать полную и достоверную информацию о деятельности дошкольного учреждения и жизни своего ребёнка, включая:</w:t>
      </w:r>
    </w:p>
    <w:p w:rsidR="0001434F" w:rsidRDefault="0001434F" w:rsidP="000143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документы, регламентирующие деятельность дошкольного образовательного учреждения;</w:t>
      </w:r>
    </w:p>
    <w:p w:rsidR="0001434F" w:rsidRDefault="0001434F" w:rsidP="000143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информацию о мероприятиях детского сада;</w:t>
      </w:r>
    </w:p>
    <w:p w:rsidR="0001434F" w:rsidRDefault="0001434F" w:rsidP="000143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расписание занятий и дополнительных образовательных услуг, оказываемых в ДОУ;</w:t>
      </w:r>
    </w:p>
    <w:p w:rsidR="0001434F" w:rsidRDefault="0001434F" w:rsidP="000143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сведения о динамике развития ребёнка;</w:t>
      </w:r>
    </w:p>
    <w:p w:rsidR="0001434F" w:rsidRDefault="0001434F" w:rsidP="000143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01434F">
        <w:rPr>
          <w:rFonts w:ascii="Times New Roman" w:hAnsi="Times New Roman" w:cs="Times New Roman"/>
        </w:rPr>
        <w:t>интерактивный</w:t>
      </w:r>
      <w:proofErr w:type="gramEnd"/>
      <w:r w:rsidRPr="0001434F">
        <w:rPr>
          <w:rFonts w:ascii="Times New Roman" w:hAnsi="Times New Roman" w:cs="Times New Roman"/>
        </w:rPr>
        <w:t xml:space="preserve"> </w:t>
      </w:r>
      <w:proofErr w:type="spellStart"/>
      <w:r w:rsidRPr="0001434F">
        <w:rPr>
          <w:rFonts w:ascii="Times New Roman" w:hAnsi="Times New Roman" w:cs="Times New Roman"/>
        </w:rPr>
        <w:t>диалогс</w:t>
      </w:r>
      <w:proofErr w:type="spellEnd"/>
      <w:r w:rsidRPr="0001434F">
        <w:rPr>
          <w:rFonts w:ascii="Times New Roman" w:hAnsi="Times New Roman" w:cs="Times New Roman"/>
        </w:rPr>
        <w:t xml:space="preserve"> другими родителями, педагогами, администрацией дошкольного учреждения, органами управления образования;</w:t>
      </w:r>
    </w:p>
    <w:p w:rsidR="0001434F" w:rsidRDefault="0001434F" w:rsidP="000143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возможность пройти тестирование, участие в анкетировании;</w:t>
      </w:r>
    </w:p>
    <w:p w:rsidR="0001434F" w:rsidRDefault="0001434F" w:rsidP="000143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получение квалифицированных консультаций специалистов;</w:t>
      </w:r>
    </w:p>
    <w:p w:rsidR="0001434F" w:rsidRPr="0001434F" w:rsidRDefault="0001434F" w:rsidP="000143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 xml:space="preserve">участие в образовательном процессе детского сада. </w:t>
      </w: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</w:rPr>
      </w:pPr>
    </w:p>
    <w:p w:rsidR="0001434F" w:rsidRPr="0001434F" w:rsidRDefault="0001434F" w:rsidP="0001434F">
      <w:pPr>
        <w:spacing w:after="0"/>
        <w:jc w:val="both"/>
        <w:rPr>
          <w:rFonts w:ascii="Times New Roman" w:hAnsi="Times New Roman" w:cs="Times New Roman"/>
          <w:b/>
        </w:rPr>
      </w:pPr>
      <w:r w:rsidRPr="0001434F">
        <w:rPr>
          <w:rFonts w:ascii="Times New Roman" w:hAnsi="Times New Roman" w:cs="Times New Roman"/>
          <w:b/>
        </w:rPr>
        <w:t>VII. ИКТ для детей, не посещающих дошкольные учреждения</w:t>
      </w:r>
    </w:p>
    <w:p w:rsidR="0001434F" w:rsidRDefault="0001434F" w:rsidP="0001434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виртуальные занятия для детей, не посещающих дошкольные образовательные учреждения;</w:t>
      </w:r>
    </w:p>
    <w:p w:rsidR="0001434F" w:rsidRDefault="0001434F" w:rsidP="0001434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игровые задания для познавательного развития дошкольника;</w:t>
      </w:r>
    </w:p>
    <w:p w:rsidR="00D94901" w:rsidRPr="0001434F" w:rsidRDefault="0001434F" w:rsidP="0001434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1434F">
        <w:rPr>
          <w:rFonts w:ascii="Times New Roman" w:hAnsi="Times New Roman" w:cs="Times New Roman"/>
        </w:rPr>
        <w:t>демонстрация мультипликационных фильмов</w:t>
      </w:r>
      <w:r>
        <w:rPr>
          <w:rFonts w:ascii="Times New Roman" w:hAnsi="Times New Roman" w:cs="Times New Roman"/>
        </w:rPr>
        <w:t>.</w:t>
      </w:r>
    </w:p>
    <w:sectPr w:rsidR="00D94901" w:rsidRPr="0001434F" w:rsidSect="0001434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2B20"/>
    <w:multiLevelType w:val="hybridMultilevel"/>
    <w:tmpl w:val="28827490"/>
    <w:lvl w:ilvl="0" w:tplc="2F680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503EE"/>
    <w:multiLevelType w:val="hybridMultilevel"/>
    <w:tmpl w:val="FC6AF4BA"/>
    <w:lvl w:ilvl="0" w:tplc="2F680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31053"/>
    <w:multiLevelType w:val="hybridMultilevel"/>
    <w:tmpl w:val="0CE2B0A2"/>
    <w:lvl w:ilvl="0" w:tplc="2F680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90134"/>
    <w:multiLevelType w:val="hybridMultilevel"/>
    <w:tmpl w:val="9B6AD708"/>
    <w:lvl w:ilvl="0" w:tplc="2F680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6557C"/>
    <w:multiLevelType w:val="hybridMultilevel"/>
    <w:tmpl w:val="81D2E2E2"/>
    <w:lvl w:ilvl="0" w:tplc="2F680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702EB0"/>
    <w:multiLevelType w:val="hybridMultilevel"/>
    <w:tmpl w:val="B9E2CC3E"/>
    <w:lvl w:ilvl="0" w:tplc="2F680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434F"/>
    <w:rsid w:val="0001434F"/>
    <w:rsid w:val="00D9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2016-03-17T14:34:00Z</dcterms:created>
  <dcterms:modified xsi:type="dcterms:W3CDTF">2016-03-17T14:42:00Z</dcterms:modified>
</cp:coreProperties>
</file>